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C2B" w:rsidRPr="001A5BD0" w:rsidRDefault="005D0C2B">
      <w:pPr>
        <w:spacing w:after="5"/>
        <w:rPr>
          <w:rFonts w:ascii="Cambria" w:hAnsi="Cambria"/>
        </w:rPr>
      </w:pPr>
    </w:p>
    <w:p w:rsidR="005D0C2B" w:rsidRPr="001A5BD0" w:rsidRDefault="008E7545">
      <w:pPr>
        <w:spacing w:after="0"/>
        <w:rPr>
          <w:rFonts w:ascii="Cambria" w:hAnsi="Cambria"/>
        </w:rPr>
      </w:pPr>
      <w:r w:rsidRPr="001A5BD0">
        <w:rPr>
          <w:rFonts w:ascii="Cambria" w:eastAsia="Times New Roman" w:hAnsi="Cambria" w:cs="Times New Roman"/>
          <w:b/>
          <w:sz w:val="24"/>
        </w:rPr>
        <w:t xml:space="preserve"> </w:t>
      </w:r>
      <w:r w:rsidRPr="001A5BD0">
        <w:rPr>
          <w:rFonts w:ascii="Cambria" w:eastAsia="Arial" w:hAnsi="Cambria" w:cs="Arial"/>
          <w:b/>
          <w:sz w:val="28"/>
        </w:rPr>
        <w:t xml:space="preserve">Upute za ocjenjivanje uratka: </w:t>
      </w:r>
    </w:p>
    <w:p w:rsidR="005D0C2B" w:rsidRPr="001A5BD0" w:rsidRDefault="008E7545">
      <w:pPr>
        <w:spacing w:after="24"/>
        <w:rPr>
          <w:rFonts w:ascii="Cambria" w:hAnsi="Cambria"/>
        </w:rPr>
      </w:pPr>
      <w:r w:rsidRPr="001A5BD0">
        <w:rPr>
          <w:rFonts w:ascii="Cambria" w:eastAsia="Arial" w:hAnsi="Cambria" w:cs="Arial"/>
          <w:b/>
          <w:sz w:val="16"/>
        </w:rPr>
        <w:t xml:space="preserve"> </w:t>
      </w:r>
    </w:p>
    <w:p w:rsidR="005D0C2B" w:rsidRPr="007E4111" w:rsidRDefault="008E7545" w:rsidP="008E7545">
      <w:pPr>
        <w:pStyle w:val="Odlomakpopisa"/>
        <w:numPr>
          <w:ilvl w:val="0"/>
          <w:numId w:val="8"/>
        </w:numPr>
        <w:spacing w:after="0"/>
        <w:ind w:right="173"/>
        <w:rPr>
          <w:rFonts w:ascii="Cambria" w:hAnsi="Cambria"/>
          <w:b/>
          <w:sz w:val="20"/>
          <w:szCs w:val="20"/>
        </w:rPr>
      </w:pPr>
      <w:r w:rsidRPr="008E7545">
        <w:rPr>
          <w:rFonts w:ascii="Cambria" w:eastAsia="Arial" w:hAnsi="Cambria" w:cs="Arial"/>
          <w:b/>
          <w:sz w:val="20"/>
          <w:szCs w:val="20"/>
        </w:rPr>
        <w:t>Ocijeniti pravilan raspored radnog materijala, alata i pribora na radnom mjestu</w:t>
      </w:r>
      <w:r w:rsidR="00BE53F9">
        <w:rPr>
          <w:rFonts w:ascii="Cambria" w:eastAsia="Arial" w:hAnsi="Cambria" w:cs="Arial"/>
          <w:b/>
          <w:sz w:val="20"/>
          <w:szCs w:val="20"/>
        </w:rPr>
        <w:t xml:space="preserve"> te urednost radnog mjesta tijekom cijele izrade radnog zadatka</w:t>
      </w:r>
      <w:r w:rsidRPr="008E7545">
        <w:rPr>
          <w:rFonts w:ascii="Cambria" w:eastAsia="Arial" w:hAnsi="Cambria" w:cs="Arial"/>
          <w:b/>
          <w:sz w:val="20"/>
          <w:szCs w:val="20"/>
        </w:rPr>
        <w:t xml:space="preserve">. </w:t>
      </w:r>
    </w:p>
    <w:p w:rsidR="007E4111" w:rsidRPr="008E7545" w:rsidRDefault="007E4111" w:rsidP="007E4111">
      <w:pPr>
        <w:pStyle w:val="Odlomakpopisa"/>
        <w:spacing w:after="0"/>
        <w:ind w:right="173"/>
        <w:rPr>
          <w:rFonts w:ascii="Cambria" w:hAnsi="Cambria"/>
          <w:b/>
          <w:sz w:val="20"/>
          <w:szCs w:val="20"/>
        </w:rPr>
      </w:pPr>
    </w:p>
    <w:tbl>
      <w:tblPr>
        <w:tblStyle w:val="TableGrid"/>
        <w:tblW w:w="8730" w:type="dxa"/>
        <w:tblInd w:w="284" w:type="dxa"/>
        <w:tblCellMar>
          <w:left w:w="108" w:type="dxa"/>
          <w:right w:w="53" w:type="dxa"/>
        </w:tblCellMar>
        <w:tblLook w:val="04A0" w:firstRow="1" w:lastRow="0" w:firstColumn="1" w:lastColumn="0" w:noHBand="0" w:noVBand="1"/>
      </w:tblPr>
      <w:tblGrid>
        <w:gridCol w:w="7376"/>
        <w:gridCol w:w="1354"/>
      </w:tblGrid>
      <w:tr w:rsidR="005D0C2B" w:rsidRPr="001A5BD0" w:rsidTr="001D3773">
        <w:trPr>
          <w:trHeight w:val="274"/>
        </w:trPr>
        <w:tc>
          <w:tcPr>
            <w:tcW w:w="73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5D0C2B">
            <w:pPr>
              <w:rPr>
                <w:rFonts w:ascii="Cambria" w:hAnsi="Cambria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Broj bodova </w:t>
            </w:r>
          </w:p>
        </w:tc>
      </w:tr>
      <w:tr w:rsidR="005D0C2B" w:rsidRPr="001A5BD0" w:rsidTr="001D3773">
        <w:trPr>
          <w:trHeight w:val="470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jc w:val="both"/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>Radno mjesto</w:t>
            </w:r>
            <w:r w:rsidR="00377DE0">
              <w:rPr>
                <w:rFonts w:ascii="Cambria" w:eastAsia="Arial" w:hAnsi="Cambria" w:cs="Arial"/>
                <w:i/>
                <w:sz w:val="20"/>
              </w:rPr>
              <w:t xml:space="preserve"> je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pravilno organizirano</w:t>
            </w:r>
            <w:r w:rsidR="00377DE0">
              <w:rPr>
                <w:rFonts w:ascii="Cambria" w:eastAsia="Arial" w:hAnsi="Cambria" w:cs="Arial"/>
                <w:i/>
                <w:sz w:val="20"/>
              </w:rPr>
              <w:t>. Alat, pribor i materijal su pravilno raspoređeni na radnom mjestu. Radno mjesto se održava urednim tijekom cijele izrade radnog zadatka.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377DE0" w:rsidRDefault="00823255">
            <w:pPr>
              <w:ind w:right="55"/>
              <w:jc w:val="center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5</w:t>
            </w:r>
          </w:p>
        </w:tc>
      </w:tr>
      <w:tr w:rsidR="005D0C2B" w:rsidRPr="001A5BD0" w:rsidTr="001D3773">
        <w:trPr>
          <w:trHeight w:val="451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ind w:right="57"/>
              <w:jc w:val="both"/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>Alat, materijal i pribor na radnom mjestu</w:t>
            </w:r>
            <w:r w:rsidR="00A366DF">
              <w:rPr>
                <w:rFonts w:ascii="Cambria" w:eastAsia="Arial" w:hAnsi="Cambria" w:cs="Arial"/>
                <w:i/>
                <w:sz w:val="20"/>
              </w:rPr>
              <w:t xml:space="preserve"> su 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pravilno raspoređen</w:t>
            </w:r>
            <w:r w:rsidR="00A366DF">
              <w:rPr>
                <w:rFonts w:ascii="Cambria" w:eastAsia="Arial" w:hAnsi="Cambria" w:cs="Arial"/>
                <w:i/>
                <w:sz w:val="20"/>
              </w:rPr>
              <w:t>i</w:t>
            </w:r>
            <w:r w:rsidR="00231B1C">
              <w:rPr>
                <w:rFonts w:ascii="Cambria" w:eastAsia="Arial" w:hAnsi="Cambria" w:cs="Arial"/>
                <w:i/>
                <w:sz w:val="20"/>
              </w:rPr>
              <w:t xml:space="preserve"> na početku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>,</w:t>
            </w:r>
            <w:r w:rsidR="00231B1C">
              <w:rPr>
                <w:rFonts w:ascii="Cambria" w:eastAsia="Arial" w:hAnsi="Cambria" w:cs="Arial"/>
                <w:i/>
                <w:sz w:val="20"/>
              </w:rPr>
              <w:t xml:space="preserve"> ali postaje neuredno tijekom izrade zadatka.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23255">
            <w:pPr>
              <w:ind w:right="55"/>
              <w:jc w:val="center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2-4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 xml:space="preserve"> </w:t>
            </w:r>
          </w:p>
        </w:tc>
      </w:tr>
      <w:tr w:rsidR="005D0C2B" w:rsidRPr="001A5BD0" w:rsidTr="001D3773">
        <w:trPr>
          <w:trHeight w:val="487"/>
        </w:trPr>
        <w:tc>
          <w:tcPr>
            <w:tcW w:w="7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jc w:val="both"/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>Nepravilno raspoređen alat, materijal i pribor</w:t>
            </w:r>
            <w:r w:rsidR="00231B1C">
              <w:rPr>
                <w:rFonts w:ascii="Cambria" w:eastAsia="Arial" w:hAnsi="Cambria" w:cs="Arial"/>
                <w:i/>
                <w:sz w:val="20"/>
              </w:rPr>
              <w:t>. Radno mjesto neuredno tijekom izrade zadatka.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ind w:right="55"/>
              <w:jc w:val="center"/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>0-</w:t>
            </w:r>
            <w:r w:rsidR="00823255">
              <w:rPr>
                <w:rFonts w:ascii="Cambria" w:eastAsia="Arial" w:hAnsi="Cambria" w:cs="Arial"/>
                <w:i/>
                <w:sz w:val="20"/>
              </w:rPr>
              <w:t>1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</w:t>
            </w:r>
          </w:p>
        </w:tc>
      </w:tr>
    </w:tbl>
    <w:p w:rsidR="001A5BD0" w:rsidRDefault="001A5BD0" w:rsidP="001A5BD0">
      <w:pPr>
        <w:spacing w:after="0"/>
        <w:ind w:left="705" w:right="173"/>
        <w:rPr>
          <w:rFonts w:ascii="Cambria" w:hAnsi="Cambria"/>
        </w:rPr>
      </w:pPr>
    </w:p>
    <w:p w:rsidR="007E4111" w:rsidRPr="001A5BD0" w:rsidRDefault="007E4111" w:rsidP="001A5BD0">
      <w:pPr>
        <w:spacing w:after="0"/>
        <w:ind w:left="705" w:right="173"/>
        <w:rPr>
          <w:rFonts w:ascii="Cambria" w:hAnsi="Cambria"/>
        </w:rPr>
      </w:pPr>
    </w:p>
    <w:p w:rsidR="005D0C2B" w:rsidRPr="007E4111" w:rsidRDefault="00BE53F9" w:rsidP="008E7545">
      <w:pPr>
        <w:pStyle w:val="Odlomakpopisa"/>
        <w:numPr>
          <w:ilvl w:val="0"/>
          <w:numId w:val="8"/>
        </w:numPr>
        <w:spacing w:after="0"/>
        <w:ind w:right="173"/>
        <w:rPr>
          <w:rFonts w:ascii="Cambria" w:hAnsi="Cambria"/>
        </w:rPr>
      </w:pPr>
      <w:r>
        <w:rPr>
          <w:rFonts w:ascii="Cambria" w:eastAsia="Arial" w:hAnsi="Cambria" w:cs="Arial"/>
          <w:b/>
          <w:sz w:val="20"/>
        </w:rPr>
        <w:t xml:space="preserve">Ocijeniti pravilno rukovanje priborom i alatom tijekom izrade tehničke tvorevine. </w:t>
      </w:r>
      <w:r w:rsidRPr="008E7545">
        <w:rPr>
          <w:rFonts w:ascii="Cambria" w:hAnsi="Cambria"/>
          <w:b/>
          <w:sz w:val="20"/>
          <w:szCs w:val="20"/>
        </w:rPr>
        <w:t>Pratiti tijek izrade radnog zadatka i ocijeniti provođenje mjera zaštite na radu.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7E4111" w:rsidRPr="008E7545" w:rsidRDefault="007E4111" w:rsidP="007E4111">
      <w:pPr>
        <w:pStyle w:val="Odlomakpopisa"/>
        <w:spacing w:after="0"/>
        <w:ind w:right="173"/>
        <w:rPr>
          <w:rFonts w:ascii="Cambria" w:hAnsi="Cambria"/>
        </w:rPr>
      </w:pPr>
    </w:p>
    <w:tbl>
      <w:tblPr>
        <w:tblStyle w:val="TableGrid"/>
        <w:tblW w:w="8747" w:type="dxa"/>
        <w:tblInd w:w="28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386"/>
        <w:gridCol w:w="1361"/>
      </w:tblGrid>
      <w:tr w:rsidR="005D0C2B" w:rsidRPr="001A5BD0" w:rsidTr="001D3773">
        <w:trPr>
          <w:trHeight w:val="247"/>
        </w:trPr>
        <w:tc>
          <w:tcPr>
            <w:tcW w:w="7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5D0C2B">
            <w:pPr>
              <w:rPr>
                <w:rFonts w:ascii="Cambria" w:hAnsi="Cambri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Broj bodova </w:t>
            </w:r>
          </w:p>
        </w:tc>
      </w:tr>
      <w:tr w:rsidR="005D0C2B" w:rsidRPr="001A5BD0" w:rsidTr="001D3773">
        <w:trPr>
          <w:trHeight w:val="262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377DE0">
            <w:pPr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U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čenik pravilno rukuje </w:t>
            </w:r>
            <w:r>
              <w:rPr>
                <w:rFonts w:ascii="Cambria" w:eastAsia="Arial" w:hAnsi="Cambria" w:cs="Arial"/>
                <w:i/>
                <w:sz w:val="20"/>
              </w:rPr>
              <w:t xml:space="preserve">priborom i 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>alatom.</w:t>
            </w:r>
            <w:r>
              <w:rPr>
                <w:rFonts w:ascii="Cambria" w:eastAsia="Arial" w:hAnsi="Cambria" w:cs="Arial"/>
                <w:i/>
                <w:sz w:val="20"/>
              </w:rPr>
              <w:t xml:space="preserve"> Mjere zaštite na radu se provode.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5C0B03">
            <w:pPr>
              <w:ind w:left="5"/>
              <w:jc w:val="center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10</w:t>
            </w:r>
          </w:p>
        </w:tc>
      </w:tr>
      <w:tr w:rsidR="005D0C2B" w:rsidRPr="001A5BD0" w:rsidTr="001D3773">
        <w:trPr>
          <w:trHeight w:val="281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231B1C">
            <w:pPr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U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čenik nepravilno rukuje alatom za </w:t>
            </w:r>
            <w:r>
              <w:rPr>
                <w:rFonts w:ascii="Cambria" w:eastAsia="Arial" w:hAnsi="Cambria" w:cs="Arial"/>
                <w:i/>
                <w:sz w:val="20"/>
              </w:rPr>
              <w:t>ocrtavanje, rezanj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>e</w:t>
            </w:r>
            <w:r>
              <w:rPr>
                <w:rFonts w:ascii="Cambria" w:eastAsia="Arial" w:hAnsi="Cambria" w:cs="Arial"/>
                <w:i/>
                <w:sz w:val="20"/>
              </w:rPr>
              <w:t>, savijanje ili bušenje.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</w:t>
            </w:r>
            <w:r>
              <w:rPr>
                <w:rFonts w:ascii="Cambria" w:eastAsia="Arial" w:hAnsi="Cambria" w:cs="Arial"/>
                <w:i/>
                <w:sz w:val="20"/>
              </w:rPr>
              <w:t>P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ostoji opasnost od ozljede. </w:t>
            </w:r>
            <w:r>
              <w:rPr>
                <w:rFonts w:ascii="Cambria" w:eastAsia="Arial" w:hAnsi="Cambria" w:cs="Arial"/>
                <w:i/>
                <w:sz w:val="20"/>
              </w:rPr>
              <w:t>Za svaku uočenu nepravilnost oduzeti 1 bod.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1A5BD0" w:rsidP="001A5BD0">
            <w:pPr>
              <w:pStyle w:val="Odlomakpopisa"/>
              <w:ind w:left="365"/>
              <w:rPr>
                <w:rFonts w:ascii="Cambria" w:hAnsi="Cambria"/>
                <w:i/>
              </w:rPr>
            </w:pPr>
            <w:r w:rsidRPr="001A5BD0">
              <w:rPr>
                <w:rFonts w:ascii="Cambria" w:hAnsi="Cambria"/>
                <w:i/>
              </w:rPr>
              <w:t>0-</w:t>
            </w:r>
            <w:r w:rsidR="00EE0CC5">
              <w:rPr>
                <w:rFonts w:ascii="Cambria" w:hAnsi="Cambria"/>
                <w:i/>
              </w:rPr>
              <w:t>9</w:t>
            </w:r>
          </w:p>
        </w:tc>
      </w:tr>
    </w:tbl>
    <w:p w:rsidR="001A5BD0" w:rsidRDefault="001A5BD0" w:rsidP="001A5BD0">
      <w:pPr>
        <w:spacing w:after="0"/>
        <w:ind w:right="173"/>
        <w:rPr>
          <w:rFonts w:ascii="Cambria" w:eastAsia="Arial" w:hAnsi="Cambria" w:cs="Arial"/>
          <w:b/>
          <w:sz w:val="20"/>
        </w:rPr>
      </w:pPr>
    </w:p>
    <w:p w:rsidR="007E4111" w:rsidRDefault="007E4111" w:rsidP="001A5BD0">
      <w:pPr>
        <w:spacing w:after="0"/>
        <w:ind w:right="173"/>
        <w:rPr>
          <w:rFonts w:ascii="Cambria" w:eastAsia="Arial" w:hAnsi="Cambria" w:cs="Arial"/>
          <w:b/>
          <w:sz w:val="20"/>
        </w:rPr>
      </w:pPr>
    </w:p>
    <w:p w:rsidR="000424D0" w:rsidRPr="000424D0" w:rsidRDefault="008E7545" w:rsidP="008E7545">
      <w:pPr>
        <w:pStyle w:val="Odlomakpopisa"/>
        <w:numPr>
          <w:ilvl w:val="0"/>
          <w:numId w:val="8"/>
        </w:numPr>
        <w:spacing w:after="0"/>
        <w:ind w:right="173"/>
        <w:rPr>
          <w:rFonts w:ascii="Cambria" w:hAnsi="Cambria"/>
        </w:rPr>
      </w:pPr>
      <w:r w:rsidRPr="008E7545">
        <w:rPr>
          <w:rFonts w:ascii="Cambria" w:eastAsia="Arial" w:hAnsi="Cambria" w:cs="Arial"/>
          <w:b/>
          <w:sz w:val="20"/>
        </w:rPr>
        <w:t>Mjerenjem</w:t>
      </w:r>
      <w:r w:rsidR="00392A5E">
        <w:rPr>
          <w:rFonts w:ascii="Cambria" w:eastAsia="Arial" w:hAnsi="Cambria" w:cs="Arial"/>
          <w:b/>
          <w:sz w:val="20"/>
        </w:rPr>
        <w:t xml:space="preserve"> utvrditi točnost ocrtavanja mjesta rezanja, savijanja te bušenja provrta. </w:t>
      </w:r>
    </w:p>
    <w:p w:rsidR="00462491" w:rsidRDefault="00392A5E" w:rsidP="000424D0">
      <w:pPr>
        <w:pStyle w:val="Odlomakpopisa"/>
        <w:spacing w:after="0"/>
        <w:ind w:right="173"/>
        <w:rPr>
          <w:rFonts w:ascii="Cambria" w:eastAsia="Arial" w:hAnsi="Cambria" w:cs="Arial"/>
          <w:b/>
          <w:sz w:val="20"/>
        </w:rPr>
      </w:pPr>
      <w:r>
        <w:rPr>
          <w:rFonts w:ascii="Cambria" w:eastAsia="Arial" w:hAnsi="Cambria" w:cs="Arial"/>
          <w:b/>
          <w:sz w:val="20"/>
        </w:rPr>
        <w:t>V</w:t>
      </w:r>
      <w:r w:rsidR="00BE53F9">
        <w:rPr>
          <w:rFonts w:ascii="Cambria" w:eastAsia="Arial" w:hAnsi="Cambria" w:cs="Arial"/>
          <w:b/>
          <w:sz w:val="20"/>
        </w:rPr>
        <w:t xml:space="preserve">izualnom ili </w:t>
      </w:r>
      <w:r>
        <w:rPr>
          <w:rFonts w:ascii="Cambria" w:eastAsia="Arial" w:hAnsi="Cambria" w:cs="Arial"/>
          <w:b/>
          <w:sz w:val="20"/>
        </w:rPr>
        <w:t xml:space="preserve">taktilnom metodom </w:t>
      </w:r>
      <w:r w:rsidR="008E7545" w:rsidRPr="008E7545">
        <w:rPr>
          <w:rFonts w:ascii="Cambria" w:eastAsia="Arial" w:hAnsi="Cambria" w:cs="Arial"/>
          <w:b/>
          <w:sz w:val="20"/>
        </w:rPr>
        <w:t>utvrditi je</w:t>
      </w:r>
      <w:r w:rsidR="001A5BD0" w:rsidRPr="008E7545">
        <w:rPr>
          <w:rFonts w:ascii="Cambria" w:eastAsia="Arial" w:hAnsi="Cambria" w:cs="Arial"/>
          <w:b/>
          <w:sz w:val="20"/>
        </w:rPr>
        <w:t xml:space="preserve"> li </w:t>
      </w:r>
      <w:r w:rsidR="008E7545" w:rsidRPr="008E7545">
        <w:rPr>
          <w:rFonts w:ascii="Cambria" w:eastAsia="Arial" w:hAnsi="Cambria" w:cs="Arial"/>
          <w:b/>
          <w:sz w:val="20"/>
        </w:rPr>
        <w:t>pozicija točno i precizno izrezan</w:t>
      </w:r>
      <w:r w:rsidR="001A5BD0" w:rsidRPr="008E7545">
        <w:rPr>
          <w:rFonts w:ascii="Cambria" w:eastAsia="Arial" w:hAnsi="Cambria" w:cs="Arial"/>
          <w:b/>
          <w:sz w:val="20"/>
        </w:rPr>
        <w:t>a</w:t>
      </w:r>
      <w:r>
        <w:rPr>
          <w:rFonts w:ascii="Cambria" w:eastAsia="Arial" w:hAnsi="Cambria" w:cs="Arial"/>
          <w:b/>
          <w:sz w:val="20"/>
        </w:rPr>
        <w:t xml:space="preserve"> i obrađena turpijom</w:t>
      </w:r>
      <w:r w:rsidR="001D5187">
        <w:rPr>
          <w:rFonts w:ascii="Cambria" w:eastAsia="Arial" w:hAnsi="Cambria" w:cs="Arial"/>
          <w:b/>
          <w:sz w:val="20"/>
        </w:rPr>
        <w:t xml:space="preserve"> te dali su točno izbušeni provrti</w:t>
      </w:r>
      <w:r w:rsidR="008E7545" w:rsidRPr="008E7545">
        <w:rPr>
          <w:rFonts w:ascii="Cambria" w:eastAsia="Arial" w:hAnsi="Cambria" w:cs="Arial"/>
          <w:b/>
          <w:sz w:val="20"/>
        </w:rPr>
        <w:t xml:space="preserve">.  </w:t>
      </w:r>
    </w:p>
    <w:p w:rsidR="005D0C2B" w:rsidRDefault="00392A5E" w:rsidP="000424D0">
      <w:pPr>
        <w:pStyle w:val="Odlomakpopisa"/>
        <w:spacing w:after="0"/>
        <w:ind w:right="173"/>
        <w:rPr>
          <w:rFonts w:ascii="Cambria" w:eastAsia="Arial" w:hAnsi="Cambria" w:cs="Arial"/>
          <w:b/>
          <w:sz w:val="20"/>
        </w:rPr>
      </w:pPr>
      <w:r>
        <w:rPr>
          <w:rFonts w:ascii="Cambria" w:eastAsia="Arial" w:hAnsi="Cambria" w:cs="Arial"/>
          <w:b/>
          <w:sz w:val="20"/>
        </w:rPr>
        <w:t xml:space="preserve">Mjerenjem </w:t>
      </w:r>
      <w:r w:rsidR="00462491">
        <w:rPr>
          <w:rFonts w:ascii="Cambria" w:eastAsia="Arial" w:hAnsi="Cambria" w:cs="Arial"/>
          <w:b/>
          <w:sz w:val="20"/>
        </w:rPr>
        <w:t xml:space="preserve">i vizualno </w:t>
      </w:r>
      <w:r>
        <w:rPr>
          <w:rFonts w:ascii="Cambria" w:eastAsia="Arial" w:hAnsi="Cambria" w:cs="Arial"/>
          <w:b/>
          <w:sz w:val="20"/>
        </w:rPr>
        <w:t>utvrditi točnost savijanja pozicij</w:t>
      </w:r>
      <w:r w:rsidR="00073A6D">
        <w:rPr>
          <w:rFonts w:ascii="Cambria" w:eastAsia="Arial" w:hAnsi="Cambria" w:cs="Arial"/>
          <w:b/>
          <w:sz w:val="20"/>
        </w:rPr>
        <w:t>a</w:t>
      </w:r>
      <w:r>
        <w:rPr>
          <w:rFonts w:ascii="Cambria" w:eastAsia="Arial" w:hAnsi="Cambria" w:cs="Arial"/>
          <w:b/>
          <w:sz w:val="20"/>
        </w:rPr>
        <w:t>.</w:t>
      </w:r>
    </w:p>
    <w:p w:rsidR="00823255" w:rsidRDefault="00823255" w:rsidP="000424D0">
      <w:pPr>
        <w:pStyle w:val="Odlomakpopisa"/>
        <w:spacing w:after="0"/>
        <w:ind w:right="173"/>
        <w:rPr>
          <w:rFonts w:ascii="Cambria" w:eastAsia="Arial" w:hAnsi="Cambria" w:cs="Arial"/>
          <w:b/>
          <w:sz w:val="20"/>
        </w:rPr>
      </w:pPr>
      <w:r>
        <w:rPr>
          <w:rFonts w:ascii="Cambria" w:eastAsia="Arial" w:hAnsi="Cambria" w:cs="Arial"/>
          <w:b/>
          <w:sz w:val="20"/>
        </w:rPr>
        <w:t>Vizualno utvrditi točnost montaže pozicija.</w:t>
      </w:r>
    </w:p>
    <w:p w:rsidR="007E4111" w:rsidRPr="008E7545" w:rsidRDefault="007E4111" w:rsidP="000424D0">
      <w:pPr>
        <w:pStyle w:val="Odlomakpopisa"/>
        <w:spacing w:after="0"/>
        <w:ind w:right="173"/>
        <w:rPr>
          <w:rFonts w:ascii="Cambria" w:hAnsi="Cambria"/>
        </w:rPr>
      </w:pPr>
    </w:p>
    <w:tbl>
      <w:tblPr>
        <w:tblStyle w:val="TableGrid"/>
        <w:tblW w:w="8747" w:type="dxa"/>
        <w:tblInd w:w="284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386"/>
        <w:gridCol w:w="1361"/>
      </w:tblGrid>
      <w:tr w:rsidR="005D0C2B" w:rsidRPr="001A5BD0" w:rsidTr="001D5187">
        <w:trPr>
          <w:trHeight w:val="242"/>
        </w:trPr>
        <w:tc>
          <w:tcPr>
            <w:tcW w:w="7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5D0C2B">
            <w:pPr>
              <w:rPr>
                <w:rFonts w:ascii="Cambria" w:hAnsi="Cambria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ind w:left="2"/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Broj bodova </w:t>
            </w:r>
          </w:p>
        </w:tc>
      </w:tr>
      <w:tr w:rsidR="005D0C2B" w:rsidRPr="001A5BD0" w:rsidTr="001D5187">
        <w:trPr>
          <w:trHeight w:val="290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46F7" w:rsidRDefault="00462491">
            <w:pPr>
              <w:rPr>
                <w:rFonts w:ascii="Cambria" w:eastAsia="Arial" w:hAnsi="Cambria" w:cs="Arial"/>
                <w:i/>
                <w:sz w:val="20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Učenik je pravilno ocrtao linije savijanja, rezanja </w:t>
            </w:r>
            <w:r>
              <w:rPr>
                <w:rFonts w:ascii="Cambria" w:eastAsia="Arial" w:hAnsi="Cambria" w:cs="Arial"/>
                <w:i/>
                <w:sz w:val="20"/>
              </w:rPr>
              <w:t>te mjesta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bušenja. 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(7 bodova)</w:t>
            </w:r>
          </w:p>
          <w:p w:rsidR="00ED46F7" w:rsidRDefault="005950FB">
            <w:pPr>
              <w:rPr>
                <w:rFonts w:ascii="Cambria" w:eastAsia="Arial" w:hAnsi="Cambria" w:cs="Arial"/>
                <w:i/>
                <w:sz w:val="20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P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 xml:space="preserve">ozicija </w:t>
            </w:r>
            <w:r>
              <w:rPr>
                <w:rFonts w:ascii="Cambria" w:eastAsia="Arial" w:hAnsi="Cambria" w:cs="Arial"/>
                <w:i/>
                <w:sz w:val="20"/>
              </w:rPr>
              <w:t>je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 xml:space="preserve"> točno i precizno izrezan</w:t>
            </w:r>
            <w:r>
              <w:rPr>
                <w:rFonts w:ascii="Cambria" w:eastAsia="Arial" w:hAnsi="Cambria" w:cs="Arial"/>
                <w:i/>
                <w:sz w:val="20"/>
              </w:rPr>
              <w:t>a.</w:t>
            </w:r>
            <w:r w:rsidR="001D5187">
              <w:rPr>
                <w:rFonts w:ascii="Cambria" w:eastAsia="Arial" w:hAnsi="Cambria" w:cs="Arial"/>
                <w:i/>
                <w:sz w:val="20"/>
              </w:rPr>
              <w:t xml:space="preserve"> Provrti su ispravno izbušeni.</w:t>
            </w:r>
            <w:r w:rsidR="00462491">
              <w:rPr>
                <w:rFonts w:ascii="Cambria" w:eastAsia="Arial" w:hAnsi="Cambria" w:cs="Arial"/>
                <w:i/>
                <w:sz w:val="20"/>
              </w:rPr>
              <w:t xml:space="preserve"> 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(7 bodova)</w:t>
            </w:r>
          </w:p>
          <w:p w:rsidR="00ED46F7" w:rsidRDefault="00462491">
            <w:pPr>
              <w:rPr>
                <w:rFonts w:ascii="Cambria" w:eastAsia="Arial" w:hAnsi="Cambria" w:cs="Arial"/>
                <w:i/>
                <w:sz w:val="20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Svi rubovi </w:t>
            </w:r>
            <w:r>
              <w:rPr>
                <w:rFonts w:ascii="Cambria" w:eastAsia="Arial" w:hAnsi="Cambria" w:cs="Arial"/>
                <w:i/>
                <w:sz w:val="20"/>
              </w:rPr>
              <w:t xml:space="preserve">i mjesta provrta 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>su precizno obrađeni i glatki te ne postoji opasnost od o</w:t>
            </w:r>
            <w:r>
              <w:rPr>
                <w:rFonts w:ascii="Cambria" w:eastAsia="Arial" w:hAnsi="Cambria" w:cs="Arial"/>
                <w:i/>
                <w:sz w:val="20"/>
              </w:rPr>
              <w:t>zljeđivanja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korisnika tijekom korištenja. </w:t>
            </w:r>
            <w:r>
              <w:rPr>
                <w:rFonts w:ascii="Cambria" w:eastAsia="Arial" w:hAnsi="Cambria" w:cs="Arial"/>
                <w:i/>
                <w:sz w:val="20"/>
              </w:rPr>
              <w:t xml:space="preserve">Uglovi su zaobljeni. 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>(</w:t>
            </w:r>
            <w:r w:rsidR="00823255">
              <w:rPr>
                <w:rFonts w:ascii="Cambria" w:eastAsia="Arial" w:hAnsi="Cambria" w:cs="Arial"/>
                <w:i/>
                <w:sz w:val="20"/>
              </w:rPr>
              <w:t>5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bodova)</w:t>
            </w:r>
          </w:p>
          <w:p w:rsidR="005D0C2B" w:rsidRDefault="00462491">
            <w:pPr>
              <w:rPr>
                <w:rFonts w:ascii="Cambria" w:eastAsia="Arial" w:hAnsi="Cambria" w:cs="Arial"/>
                <w:i/>
                <w:sz w:val="20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Pozicija je na mjestima savijanja precizno i uredno savijena.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(</w:t>
            </w:r>
            <w:r w:rsidR="00823255">
              <w:rPr>
                <w:rFonts w:ascii="Cambria" w:eastAsia="Arial" w:hAnsi="Cambria" w:cs="Arial"/>
                <w:i/>
                <w:sz w:val="20"/>
              </w:rPr>
              <w:t>6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boda)</w:t>
            </w:r>
          </w:p>
          <w:p w:rsidR="00823255" w:rsidRPr="00823255" w:rsidRDefault="00823255">
            <w:pPr>
              <w:rPr>
                <w:rFonts w:ascii="Cambria" w:hAnsi="Cambria"/>
                <w:i/>
              </w:rPr>
            </w:pPr>
            <w:r w:rsidRPr="00823255">
              <w:rPr>
                <w:rFonts w:ascii="Cambria" w:hAnsi="Cambria"/>
                <w:i/>
                <w:sz w:val="20"/>
              </w:rPr>
              <w:t>Pozicije su ispravno montirane na podlogu</w:t>
            </w:r>
            <w:r>
              <w:rPr>
                <w:rFonts w:ascii="Cambria" w:hAnsi="Cambria"/>
                <w:i/>
                <w:sz w:val="20"/>
              </w:rPr>
              <w:t>. (5 bodova)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8573F4" w:rsidRDefault="00823255">
            <w:pPr>
              <w:ind w:left="10"/>
              <w:jc w:val="center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30</w:t>
            </w:r>
          </w:p>
        </w:tc>
      </w:tr>
      <w:tr w:rsidR="005D0C2B" w:rsidRPr="001A5BD0" w:rsidTr="001D5187">
        <w:trPr>
          <w:trHeight w:val="310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>Za svaku pogrešku</w:t>
            </w:r>
            <w:r w:rsidR="00231B1C">
              <w:rPr>
                <w:rFonts w:ascii="Cambria" w:eastAsia="Arial" w:hAnsi="Cambria" w:cs="Arial"/>
                <w:i/>
                <w:sz w:val="20"/>
              </w:rPr>
              <w:t xml:space="preserve"> pri ocrtavanju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oduzeti po </w:t>
            </w:r>
            <w:r w:rsidR="001D5187">
              <w:rPr>
                <w:rFonts w:ascii="Cambria" w:eastAsia="Arial" w:hAnsi="Cambria" w:cs="Arial"/>
                <w:i/>
                <w:sz w:val="20"/>
              </w:rPr>
              <w:t>1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bod.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8573F4" w:rsidRDefault="008573F4" w:rsidP="008573F4">
            <w:pPr>
              <w:pStyle w:val="Odlomakpopisa"/>
              <w:ind w:left="370"/>
              <w:rPr>
                <w:rFonts w:ascii="Cambria" w:hAnsi="Cambria"/>
                <w:i/>
              </w:rPr>
            </w:pPr>
            <w:r w:rsidRPr="008573F4">
              <w:rPr>
                <w:rFonts w:ascii="Cambria" w:hAnsi="Cambria"/>
                <w:i/>
              </w:rPr>
              <w:t>0-</w:t>
            </w:r>
            <w:r w:rsidR="00ED46F7">
              <w:rPr>
                <w:rFonts w:ascii="Cambria" w:hAnsi="Cambria"/>
                <w:i/>
              </w:rPr>
              <w:t>6</w:t>
            </w:r>
          </w:p>
        </w:tc>
      </w:tr>
      <w:tr w:rsidR="00377DE0" w:rsidRPr="001A5BD0" w:rsidTr="001D5187">
        <w:trPr>
          <w:trHeight w:val="310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E0" w:rsidRPr="001A5BD0" w:rsidRDefault="00231B1C">
            <w:pPr>
              <w:rPr>
                <w:rFonts w:ascii="Cambria" w:eastAsia="Arial" w:hAnsi="Cambria" w:cs="Arial"/>
                <w:i/>
                <w:sz w:val="20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Za svaku pogrešku pri rezanju ili bušenju oduzeti po 1 bod.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E0" w:rsidRPr="008573F4" w:rsidRDefault="00231B1C" w:rsidP="008573F4">
            <w:pPr>
              <w:pStyle w:val="Odlomakpopisa"/>
              <w:ind w:left="370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0-</w:t>
            </w:r>
            <w:r w:rsidR="00ED46F7">
              <w:rPr>
                <w:rFonts w:ascii="Cambria" w:hAnsi="Cambria"/>
                <w:i/>
              </w:rPr>
              <w:t>6</w:t>
            </w:r>
          </w:p>
        </w:tc>
      </w:tr>
      <w:tr w:rsidR="00377DE0" w:rsidRPr="001A5BD0" w:rsidTr="001D5187">
        <w:trPr>
          <w:trHeight w:val="310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E0" w:rsidRPr="001A5BD0" w:rsidRDefault="00231B1C">
            <w:pPr>
              <w:rPr>
                <w:rFonts w:ascii="Cambria" w:eastAsia="Arial" w:hAnsi="Cambria" w:cs="Arial"/>
                <w:i/>
                <w:sz w:val="20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Rubovi/provrti su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djelomično završno obrađeni i / ili ima oštećenja nastalih korištenjem alata.  Za svaku pogrešku oduzeti po</w:t>
            </w:r>
            <w:r>
              <w:rPr>
                <w:rFonts w:ascii="Cambria" w:eastAsia="Arial" w:hAnsi="Cambria" w:cs="Arial"/>
                <w:i/>
                <w:sz w:val="20"/>
              </w:rPr>
              <w:t xml:space="preserve"> 1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bod.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E0" w:rsidRPr="008573F4" w:rsidRDefault="00A366DF" w:rsidP="008573F4">
            <w:pPr>
              <w:pStyle w:val="Odlomakpopisa"/>
              <w:ind w:left="370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0-</w:t>
            </w:r>
            <w:r w:rsidR="00823255">
              <w:rPr>
                <w:rFonts w:ascii="Cambria" w:hAnsi="Cambria"/>
                <w:i/>
              </w:rPr>
              <w:t>4</w:t>
            </w:r>
          </w:p>
        </w:tc>
      </w:tr>
      <w:tr w:rsidR="00377DE0" w:rsidRPr="001A5BD0" w:rsidTr="001D5187">
        <w:trPr>
          <w:trHeight w:val="310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E0" w:rsidRPr="001A5BD0" w:rsidRDefault="00A366DF">
            <w:pPr>
              <w:rPr>
                <w:rFonts w:ascii="Cambria" w:eastAsia="Arial" w:hAnsi="Cambria" w:cs="Arial"/>
                <w:i/>
                <w:sz w:val="20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Za svaku pogrešku </w:t>
            </w:r>
            <w:r>
              <w:rPr>
                <w:rFonts w:ascii="Cambria" w:eastAsia="Arial" w:hAnsi="Cambria" w:cs="Arial"/>
                <w:i/>
                <w:sz w:val="20"/>
              </w:rPr>
              <w:t xml:space="preserve">pri savijanju 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oduzeti po </w:t>
            </w:r>
            <w:r w:rsidR="00FC41A8">
              <w:rPr>
                <w:rFonts w:ascii="Cambria" w:eastAsia="Arial" w:hAnsi="Cambria" w:cs="Arial"/>
                <w:i/>
                <w:sz w:val="20"/>
              </w:rPr>
              <w:t>1</w:t>
            </w: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bod.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DE0" w:rsidRPr="008573F4" w:rsidRDefault="00ED46F7" w:rsidP="008573F4">
            <w:pPr>
              <w:pStyle w:val="Odlomakpopisa"/>
              <w:ind w:left="370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0-</w:t>
            </w:r>
            <w:r w:rsidR="00823255">
              <w:rPr>
                <w:rFonts w:ascii="Cambria" w:hAnsi="Cambria"/>
                <w:i/>
              </w:rPr>
              <w:t>5</w:t>
            </w:r>
            <w:bookmarkStart w:id="0" w:name="_GoBack"/>
            <w:bookmarkEnd w:id="0"/>
          </w:p>
        </w:tc>
      </w:tr>
      <w:tr w:rsidR="00823255" w:rsidRPr="001A5BD0" w:rsidTr="001D5187">
        <w:trPr>
          <w:trHeight w:val="310"/>
        </w:trPr>
        <w:tc>
          <w:tcPr>
            <w:tcW w:w="7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55" w:rsidRPr="001A5BD0" w:rsidRDefault="00823255">
            <w:pPr>
              <w:rPr>
                <w:rFonts w:ascii="Cambria" w:eastAsia="Arial" w:hAnsi="Cambria" w:cs="Arial"/>
                <w:i/>
                <w:sz w:val="20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Za svaku pogrešku pri montaži oduzeti po 1 bod.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255" w:rsidRDefault="00823255" w:rsidP="008573F4">
            <w:pPr>
              <w:pStyle w:val="Odlomakpopisa"/>
              <w:ind w:left="370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0-4</w:t>
            </w:r>
          </w:p>
        </w:tc>
      </w:tr>
    </w:tbl>
    <w:p w:rsidR="005950FB" w:rsidRDefault="005950FB" w:rsidP="005950FB">
      <w:pPr>
        <w:spacing w:after="0"/>
        <w:ind w:right="173"/>
        <w:rPr>
          <w:rFonts w:ascii="Cambria" w:eastAsia="Arial" w:hAnsi="Cambria" w:cs="Arial"/>
          <w:b/>
          <w:sz w:val="20"/>
        </w:rPr>
      </w:pPr>
    </w:p>
    <w:p w:rsidR="005950FB" w:rsidRDefault="005950FB" w:rsidP="005950FB">
      <w:pPr>
        <w:spacing w:after="0"/>
        <w:ind w:right="173"/>
        <w:rPr>
          <w:rFonts w:ascii="Cambria" w:eastAsia="Arial" w:hAnsi="Cambria" w:cs="Arial"/>
          <w:b/>
          <w:sz w:val="20"/>
        </w:rPr>
      </w:pPr>
    </w:p>
    <w:p w:rsidR="005D0C2B" w:rsidRPr="008E7545" w:rsidRDefault="008E7545" w:rsidP="008E7545">
      <w:pPr>
        <w:pStyle w:val="Odlomakpopisa"/>
        <w:numPr>
          <w:ilvl w:val="0"/>
          <w:numId w:val="8"/>
        </w:numPr>
        <w:spacing w:after="0"/>
        <w:ind w:right="173"/>
        <w:rPr>
          <w:rFonts w:ascii="Cambria" w:hAnsi="Cambria"/>
        </w:rPr>
      </w:pPr>
      <w:r w:rsidRPr="008E7545">
        <w:rPr>
          <w:rFonts w:ascii="Cambria" w:eastAsia="Arial" w:hAnsi="Cambria" w:cs="Arial"/>
          <w:b/>
          <w:sz w:val="20"/>
        </w:rPr>
        <w:t>Utvrditi funkcionalno</w:t>
      </w:r>
      <w:r w:rsidR="00933E3C" w:rsidRPr="008E7545">
        <w:rPr>
          <w:rFonts w:ascii="Cambria" w:eastAsia="Arial" w:hAnsi="Cambria" w:cs="Arial"/>
          <w:b/>
          <w:sz w:val="20"/>
        </w:rPr>
        <w:t>st</w:t>
      </w:r>
      <w:r w:rsidR="00462491">
        <w:rPr>
          <w:rFonts w:ascii="Cambria" w:eastAsia="Arial" w:hAnsi="Cambria" w:cs="Arial"/>
          <w:b/>
          <w:sz w:val="20"/>
        </w:rPr>
        <w:t xml:space="preserve"> tehničke tvorevine</w:t>
      </w:r>
      <w:r w:rsidRPr="008E7545">
        <w:rPr>
          <w:rFonts w:ascii="Cambria" w:eastAsia="Arial" w:hAnsi="Cambria" w:cs="Arial"/>
          <w:b/>
          <w:sz w:val="20"/>
        </w:rPr>
        <w:t xml:space="preserve">. </w:t>
      </w:r>
    </w:p>
    <w:tbl>
      <w:tblPr>
        <w:tblStyle w:val="TableGrid"/>
        <w:tblW w:w="8716" w:type="dxa"/>
        <w:tblInd w:w="284" w:type="dxa"/>
        <w:tblCellMar>
          <w:left w:w="108" w:type="dxa"/>
          <w:right w:w="85" w:type="dxa"/>
        </w:tblCellMar>
        <w:tblLook w:val="04A0" w:firstRow="1" w:lastRow="0" w:firstColumn="1" w:lastColumn="0" w:noHBand="0" w:noVBand="1"/>
      </w:tblPr>
      <w:tblGrid>
        <w:gridCol w:w="7370"/>
        <w:gridCol w:w="1346"/>
      </w:tblGrid>
      <w:tr w:rsidR="005D0C2B" w:rsidRPr="001A5BD0" w:rsidTr="00791E61">
        <w:trPr>
          <w:trHeight w:val="240"/>
        </w:trPr>
        <w:tc>
          <w:tcPr>
            <w:tcW w:w="7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5D0C2B">
            <w:pPr>
              <w:rPr>
                <w:rFonts w:ascii="Cambria" w:hAnsi="Cambria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Broj bodova </w:t>
            </w:r>
          </w:p>
        </w:tc>
      </w:tr>
      <w:tr w:rsidR="005D0C2B" w:rsidRPr="001A5BD0" w:rsidTr="00791E61">
        <w:trPr>
          <w:trHeight w:val="470"/>
        </w:trPr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FC41A8">
            <w:pPr>
              <w:jc w:val="both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Tehnička tvorevina</w:t>
            </w:r>
            <w:r w:rsidR="00933E3C">
              <w:rPr>
                <w:rFonts w:ascii="Cambria" w:eastAsia="Arial" w:hAnsi="Cambria" w:cs="Arial"/>
                <w:i/>
                <w:sz w:val="20"/>
              </w:rPr>
              <w:t xml:space="preserve"> 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>je u potpunosti funkcional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>na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 xml:space="preserve">. Zadovoljena su sva pravila struke u tehničkom i estetskom smislu. 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933E3C" w:rsidRDefault="00377DE0">
            <w:pPr>
              <w:ind w:right="25"/>
              <w:jc w:val="center"/>
              <w:rPr>
                <w:rFonts w:ascii="Cambria" w:hAnsi="Cambria"/>
                <w:b/>
                <w:i/>
              </w:rPr>
            </w:pPr>
            <w:r>
              <w:rPr>
                <w:rFonts w:ascii="Cambria" w:hAnsi="Cambria"/>
                <w:b/>
                <w:i/>
              </w:rPr>
              <w:t>5</w:t>
            </w:r>
          </w:p>
        </w:tc>
      </w:tr>
      <w:tr w:rsidR="005D0C2B" w:rsidRPr="001A5BD0" w:rsidTr="00791E61">
        <w:trPr>
          <w:trHeight w:val="710"/>
        </w:trPr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FC41A8" w:rsidP="00933E3C">
            <w:pPr>
              <w:spacing w:line="284" w:lineRule="auto"/>
              <w:rPr>
                <w:rFonts w:ascii="Cambria" w:hAnsi="Cambria"/>
              </w:rPr>
            </w:pPr>
            <w:r>
              <w:rPr>
                <w:rFonts w:ascii="Cambria" w:eastAsia="Arial" w:hAnsi="Cambria" w:cs="Arial"/>
                <w:i/>
                <w:sz w:val="20"/>
              </w:rPr>
              <w:t>Tehnička tvorevina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 xml:space="preserve"> je djelomično funkcional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>na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>. Ne stoji stabilno na ravnoj podlozi i / ili nije zadovolji</w:t>
            </w:r>
            <w:r w:rsidR="00C257B9">
              <w:rPr>
                <w:rFonts w:ascii="Cambria" w:eastAsia="Arial" w:hAnsi="Cambria" w:cs="Arial"/>
                <w:i/>
                <w:sz w:val="20"/>
              </w:rPr>
              <w:t>o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 xml:space="preserve"> pravila struke. Za svaku pogrešku oduzeti po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 xml:space="preserve"> 1 bod.</w:t>
            </w:r>
            <w:r w:rsidR="008E7545" w:rsidRPr="001A5BD0">
              <w:rPr>
                <w:rFonts w:ascii="Cambria" w:eastAsia="Arial" w:hAnsi="Cambria" w:cs="Arial"/>
                <w:i/>
                <w:sz w:val="20"/>
              </w:rPr>
              <w:t xml:space="preserve">.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C2B" w:rsidRPr="001A5BD0" w:rsidRDefault="008E7545">
            <w:pPr>
              <w:ind w:right="27"/>
              <w:jc w:val="center"/>
              <w:rPr>
                <w:rFonts w:ascii="Cambria" w:hAnsi="Cambria"/>
              </w:rPr>
            </w:pPr>
            <w:r w:rsidRPr="001A5BD0">
              <w:rPr>
                <w:rFonts w:ascii="Cambria" w:eastAsia="Arial" w:hAnsi="Cambria" w:cs="Arial"/>
                <w:i/>
                <w:sz w:val="20"/>
              </w:rPr>
              <w:t xml:space="preserve"> 0-</w:t>
            </w:r>
            <w:r w:rsidR="00ED46F7">
              <w:rPr>
                <w:rFonts w:ascii="Cambria" w:eastAsia="Arial" w:hAnsi="Cambria" w:cs="Arial"/>
                <w:i/>
                <w:sz w:val="20"/>
              </w:rPr>
              <w:t>4</w:t>
            </w:r>
          </w:p>
        </w:tc>
      </w:tr>
    </w:tbl>
    <w:p w:rsidR="00835D43" w:rsidRPr="001A5BD0" w:rsidRDefault="00835D43" w:rsidP="00835D43">
      <w:pPr>
        <w:spacing w:after="60"/>
        <w:ind w:right="569"/>
        <w:rPr>
          <w:rFonts w:ascii="Cambria" w:hAnsi="Cambria"/>
        </w:rPr>
      </w:pPr>
    </w:p>
    <w:p w:rsidR="00304BBA" w:rsidRDefault="00304BBA">
      <w:pPr>
        <w:spacing w:after="0"/>
        <w:ind w:right="498"/>
        <w:jc w:val="center"/>
        <w:rPr>
          <w:rFonts w:ascii="Cambria" w:eastAsia="Arial" w:hAnsi="Cambria" w:cs="Arial"/>
          <w:b/>
          <w:sz w:val="24"/>
        </w:rPr>
      </w:pPr>
    </w:p>
    <w:p w:rsidR="00304BBA" w:rsidRDefault="00304BBA">
      <w:pPr>
        <w:spacing w:after="0"/>
        <w:ind w:right="498"/>
        <w:jc w:val="center"/>
        <w:rPr>
          <w:rFonts w:ascii="Cambria" w:eastAsia="Arial" w:hAnsi="Cambria" w:cs="Arial"/>
          <w:b/>
          <w:sz w:val="24"/>
        </w:rPr>
      </w:pPr>
    </w:p>
    <w:p w:rsidR="00791E61" w:rsidRDefault="00791E61">
      <w:pPr>
        <w:spacing w:after="0"/>
        <w:ind w:right="498"/>
        <w:jc w:val="center"/>
        <w:rPr>
          <w:rFonts w:ascii="Cambria" w:eastAsia="Arial" w:hAnsi="Cambria" w:cs="Arial"/>
          <w:b/>
          <w:sz w:val="24"/>
        </w:rPr>
      </w:pPr>
    </w:p>
    <w:p w:rsidR="00791E61" w:rsidRDefault="00791E61">
      <w:pPr>
        <w:spacing w:after="0"/>
        <w:ind w:right="498"/>
        <w:jc w:val="center"/>
        <w:rPr>
          <w:rFonts w:ascii="Cambria" w:eastAsia="Arial" w:hAnsi="Cambria" w:cs="Arial"/>
          <w:b/>
          <w:sz w:val="24"/>
        </w:rPr>
      </w:pPr>
    </w:p>
    <w:p w:rsidR="00791E61" w:rsidRDefault="00791E61">
      <w:pPr>
        <w:spacing w:after="0"/>
        <w:ind w:right="498"/>
        <w:jc w:val="center"/>
        <w:rPr>
          <w:rFonts w:ascii="Cambria" w:eastAsia="Arial" w:hAnsi="Cambria" w:cs="Arial"/>
          <w:b/>
          <w:sz w:val="24"/>
        </w:rPr>
      </w:pPr>
    </w:p>
    <w:p w:rsidR="00791E61" w:rsidRDefault="00791E61" w:rsidP="00823255">
      <w:pPr>
        <w:spacing w:after="0"/>
        <w:ind w:right="498"/>
        <w:rPr>
          <w:rFonts w:ascii="Cambria" w:eastAsia="Arial" w:hAnsi="Cambria" w:cs="Arial"/>
          <w:b/>
          <w:sz w:val="24"/>
        </w:rPr>
      </w:pPr>
    </w:p>
    <w:p w:rsidR="00304BBA" w:rsidRDefault="00304BBA" w:rsidP="00ED46F7">
      <w:pPr>
        <w:spacing w:after="0"/>
        <w:ind w:right="498"/>
        <w:rPr>
          <w:rFonts w:ascii="Cambria" w:eastAsia="Arial" w:hAnsi="Cambria" w:cs="Arial"/>
          <w:b/>
          <w:sz w:val="24"/>
        </w:rPr>
      </w:pPr>
    </w:p>
    <w:p w:rsidR="005D0C2B" w:rsidRDefault="008E7545" w:rsidP="00D41A1C">
      <w:pPr>
        <w:spacing w:after="0"/>
        <w:ind w:right="498"/>
        <w:rPr>
          <w:rFonts w:ascii="Cambria" w:eastAsia="Arial" w:hAnsi="Cambria" w:cs="Arial"/>
          <w:b/>
          <w:sz w:val="24"/>
        </w:rPr>
      </w:pPr>
      <w:r w:rsidRPr="001A5BD0">
        <w:rPr>
          <w:rFonts w:ascii="Cambria" w:eastAsia="Arial" w:hAnsi="Cambria" w:cs="Arial"/>
          <w:b/>
          <w:sz w:val="24"/>
        </w:rPr>
        <w:t xml:space="preserve">Uputa za ocjenu obrane rada (prezentacije uratka): </w:t>
      </w:r>
    </w:p>
    <w:p w:rsidR="00D41A1C" w:rsidRPr="001A5BD0" w:rsidRDefault="00D41A1C" w:rsidP="00D41A1C">
      <w:pPr>
        <w:spacing w:after="0"/>
        <w:ind w:right="498"/>
        <w:rPr>
          <w:rFonts w:ascii="Cambria" w:hAnsi="Cambria"/>
        </w:rPr>
      </w:pPr>
    </w:p>
    <w:p w:rsidR="005D0C2B" w:rsidRPr="001A5BD0" w:rsidRDefault="008E7545">
      <w:pPr>
        <w:spacing w:after="52"/>
        <w:rPr>
          <w:rFonts w:ascii="Cambria" w:hAnsi="Cambria"/>
        </w:rPr>
      </w:pPr>
      <w:r w:rsidRPr="001A5BD0">
        <w:rPr>
          <w:rFonts w:ascii="Cambria" w:eastAsia="Arial" w:hAnsi="Cambria" w:cs="Arial"/>
          <w:i/>
          <w:sz w:val="16"/>
        </w:rPr>
        <w:t xml:space="preserve"> </w:t>
      </w:r>
    </w:p>
    <w:p w:rsidR="005D0C2B" w:rsidRPr="001A5BD0" w:rsidRDefault="00307608">
      <w:pPr>
        <w:spacing w:after="3" w:line="268" w:lineRule="auto"/>
        <w:ind w:left="-5" w:hanging="10"/>
        <w:rPr>
          <w:rFonts w:ascii="Cambria" w:hAnsi="Cambria"/>
        </w:rPr>
      </w:pPr>
      <w:r>
        <w:rPr>
          <w:rFonts w:ascii="Cambria" w:eastAsia="Arial" w:hAnsi="Cambria" w:cs="Arial"/>
          <w:b/>
          <w:sz w:val="20"/>
        </w:rPr>
        <w:t>1</w:t>
      </w:r>
      <w:r w:rsidR="008E7545" w:rsidRPr="001A5BD0">
        <w:rPr>
          <w:rFonts w:ascii="Cambria" w:eastAsia="Arial" w:hAnsi="Cambria" w:cs="Arial"/>
          <w:b/>
          <w:sz w:val="20"/>
        </w:rPr>
        <w:t xml:space="preserve">0 bodova - </w:t>
      </w:r>
      <w:r w:rsidR="008E7545" w:rsidRPr="001A5BD0">
        <w:rPr>
          <w:rFonts w:ascii="Cambria" w:eastAsia="Arial" w:hAnsi="Cambria" w:cs="Arial"/>
          <w:sz w:val="20"/>
        </w:rPr>
        <w:t>Govori tečno, pravilno, razumljivo, upotrebljava ispravne termine, navodi primjere, može obrazložiti svaki navod, razumije materiju koju izlaže.</w:t>
      </w:r>
      <w:r w:rsidR="008E7545" w:rsidRPr="001A5BD0">
        <w:rPr>
          <w:rFonts w:ascii="Cambria" w:eastAsia="Arial" w:hAnsi="Cambria" w:cs="Arial"/>
          <w:b/>
          <w:sz w:val="20"/>
        </w:rPr>
        <w:t xml:space="preserve"> </w:t>
      </w:r>
    </w:p>
    <w:p w:rsidR="005D0C2B" w:rsidRPr="001A5BD0" w:rsidRDefault="008E7545">
      <w:pPr>
        <w:spacing w:after="70"/>
        <w:rPr>
          <w:rFonts w:ascii="Cambria" w:hAnsi="Cambria"/>
        </w:rPr>
      </w:pPr>
      <w:r w:rsidRPr="001A5BD0">
        <w:rPr>
          <w:rFonts w:ascii="Cambria" w:eastAsia="Arial" w:hAnsi="Cambria" w:cs="Arial"/>
          <w:sz w:val="16"/>
        </w:rPr>
        <w:t xml:space="preserve"> </w:t>
      </w:r>
    </w:p>
    <w:p w:rsidR="005D0C2B" w:rsidRPr="001A5BD0" w:rsidRDefault="00307608">
      <w:pPr>
        <w:spacing w:after="3" w:line="331" w:lineRule="auto"/>
        <w:ind w:left="-5" w:hanging="10"/>
        <w:rPr>
          <w:rFonts w:ascii="Cambria" w:hAnsi="Cambria"/>
        </w:rPr>
      </w:pPr>
      <w:r>
        <w:rPr>
          <w:rFonts w:ascii="Cambria" w:eastAsia="Arial" w:hAnsi="Cambria" w:cs="Arial"/>
          <w:b/>
          <w:sz w:val="20"/>
        </w:rPr>
        <w:t>8</w:t>
      </w:r>
      <w:r w:rsidR="008E7545" w:rsidRPr="001A5BD0">
        <w:rPr>
          <w:rFonts w:ascii="Cambria" w:eastAsia="Arial" w:hAnsi="Cambria" w:cs="Arial"/>
          <w:b/>
          <w:sz w:val="20"/>
        </w:rPr>
        <w:t xml:space="preserve">-9 bodova - </w:t>
      </w:r>
      <w:r w:rsidR="008E7545" w:rsidRPr="001A5BD0">
        <w:rPr>
          <w:rFonts w:ascii="Cambria" w:eastAsia="Arial" w:hAnsi="Cambria" w:cs="Arial"/>
          <w:sz w:val="20"/>
        </w:rPr>
        <w:t>Uglavnom govori tečno, pravilno, razumljivo, upotrebljava ispravne termine, većinom razumije većinu materije koju izlaže.</w:t>
      </w:r>
      <w:r w:rsidR="008E7545" w:rsidRPr="001A5BD0">
        <w:rPr>
          <w:rFonts w:ascii="Cambria" w:eastAsia="Arial" w:hAnsi="Cambria" w:cs="Arial"/>
          <w:b/>
          <w:sz w:val="20"/>
        </w:rPr>
        <w:t xml:space="preserve"> </w:t>
      </w:r>
    </w:p>
    <w:p w:rsidR="005D0C2B" w:rsidRPr="001A5BD0" w:rsidRDefault="008E7545">
      <w:pPr>
        <w:spacing w:after="59"/>
        <w:rPr>
          <w:rFonts w:ascii="Cambria" w:hAnsi="Cambria"/>
        </w:rPr>
      </w:pPr>
      <w:r w:rsidRPr="001A5BD0">
        <w:rPr>
          <w:rFonts w:ascii="Cambria" w:eastAsia="Arial" w:hAnsi="Cambria" w:cs="Arial"/>
          <w:sz w:val="16"/>
        </w:rPr>
        <w:t xml:space="preserve"> </w:t>
      </w:r>
    </w:p>
    <w:p w:rsidR="005D0C2B" w:rsidRPr="001A5BD0" w:rsidRDefault="00307608">
      <w:pPr>
        <w:spacing w:after="3" w:line="331" w:lineRule="auto"/>
        <w:ind w:left="-5" w:hanging="10"/>
        <w:rPr>
          <w:rFonts w:ascii="Cambria" w:hAnsi="Cambria"/>
        </w:rPr>
      </w:pPr>
      <w:r>
        <w:rPr>
          <w:rFonts w:ascii="Cambria" w:eastAsia="Arial" w:hAnsi="Cambria" w:cs="Arial"/>
          <w:b/>
          <w:sz w:val="20"/>
        </w:rPr>
        <w:t>6</w:t>
      </w:r>
      <w:r w:rsidR="008E7545" w:rsidRPr="001A5BD0">
        <w:rPr>
          <w:rFonts w:ascii="Cambria" w:eastAsia="Arial" w:hAnsi="Cambria" w:cs="Arial"/>
          <w:b/>
          <w:sz w:val="20"/>
        </w:rPr>
        <w:t>-</w:t>
      </w:r>
      <w:r>
        <w:rPr>
          <w:rFonts w:ascii="Cambria" w:eastAsia="Arial" w:hAnsi="Cambria" w:cs="Arial"/>
          <w:b/>
          <w:sz w:val="20"/>
        </w:rPr>
        <w:t>7</w:t>
      </w:r>
      <w:r w:rsidR="008E7545" w:rsidRPr="001A5BD0">
        <w:rPr>
          <w:rFonts w:ascii="Cambria" w:eastAsia="Arial" w:hAnsi="Cambria" w:cs="Arial"/>
          <w:b/>
          <w:sz w:val="20"/>
        </w:rPr>
        <w:t xml:space="preserve"> bodova - </w:t>
      </w:r>
      <w:r w:rsidR="008E7545" w:rsidRPr="001A5BD0">
        <w:rPr>
          <w:rFonts w:ascii="Cambria" w:eastAsia="Arial" w:hAnsi="Cambria" w:cs="Arial"/>
          <w:sz w:val="20"/>
        </w:rPr>
        <w:t>Povremeno govori tečno, pravilno, razumljivo, terminologija izlaganja nije u potpunosti točna, povremeno zastajkuje, polovično razumije materiju koju izlaže.</w:t>
      </w:r>
      <w:r w:rsidR="008E7545" w:rsidRPr="001A5BD0">
        <w:rPr>
          <w:rFonts w:ascii="Cambria" w:eastAsia="Arial" w:hAnsi="Cambria" w:cs="Arial"/>
          <w:b/>
          <w:sz w:val="20"/>
        </w:rPr>
        <w:t xml:space="preserve"> </w:t>
      </w:r>
    </w:p>
    <w:p w:rsidR="005D0C2B" w:rsidRPr="001A5BD0" w:rsidRDefault="008E7545">
      <w:pPr>
        <w:spacing w:after="7"/>
        <w:rPr>
          <w:rFonts w:ascii="Cambria" w:hAnsi="Cambria"/>
        </w:rPr>
      </w:pPr>
      <w:r w:rsidRPr="001A5BD0">
        <w:rPr>
          <w:rFonts w:ascii="Cambria" w:eastAsia="Arial" w:hAnsi="Cambria" w:cs="Arial"/>
          <w:sz w:val="18"/>
        </w:rPr>
        <w:t xml:space="preserve"> </w:t>
      </w:r>
    </w:p>
    <w:p w:rsidR="005D0C2B" w:rsidRPr="001A5BD0" w:rsidRDefault="00307608">
      <w:pPr>
        <w:spacing w:after="3"/>
        <w:ind w:left="-5" w:hanging="10"/>
        <w:rPr>
          <w:rFonts w:ascii="Cambria" w:hAnsi="Cambria"/>
        </w:rPr>
      </w:pPr>
      <w:r>
        <w:rPr>
          <w:rFonts w:ascii="Cambria" w:eastAsia="Arial" w:hAnsi="Cambria" w:cs="Arial"/>
          <w:b/>
          <w:sz w:val="20"/>
        </w:rPr>
        <w:t>4</w:t>
      </w:r>
      <w:r w:rsidR="008E7545" w:rsidRPr="001A5BD0">
        <w:rPr>
          <w:rFonts w:ascii="Cambria" w:eastAsia="Arial" w:hAnsi="Cambria" w:cs="Arial"/>
          <w:b/>
          <w:sz w:val="20"/>
        </w:rPr>
        <w:t>-</w:t>
      </w:r>
      <w:r>
        <w:rPr>
          <w:rFonts w:ascii="Cambria" w:eastAsia="Arial" w:hAnsi="Cambria" w:cs="Arial"/>
          <w:b/>
          <w:sz w:val="20"/>
        </w:rPr>
        <w:t>5</w:t>
      </w:r>
      <w:r w:rsidR="008E7545" w:rsidRPr="001A5BD0">
        <w:rPr>
          <w:rFonts w:ascii="Cambria" w:eastAsia="Arial" w:hAnsi="Cambria" w:cs="Arial"/>
          <w:b/>
          <w:sz w:val="20"/>
        </w:rPr>
        <w:t xml:space="preserve"> bodova - </w:t>
      </w:r>
      <w:r w:rsidR="008E7545" w:rsidRPr="001A5BD0">
        <w:rPr>
          <w:rFonts w:ascii="Cambria" w:eastAsia="Arial" w:hAnsi="Cambria" w:cs="Arial"/>
          <w:sz w:val="20"/>
        </w:rPr>
        <w:t>Zastajkuje prilikom izlaganja, govori nerazumljivo i nejasno, izlaganje je većim dijelom nejasno, uglavnom ne razumije materiju koju izlaže.</w:t>
      </w:r>
      <w:r w:rsidR="008E7545" w:rsidRPr="001A5BD0">
        <w:rPr>
          <w:rFonts w:ascii="Cambria" w:eastAsia="Arial" w:hAnsi="Cambria" w:cs="Arial"/>
          <w:b/>
          <w:sz w:val="20"/>
        </w:rPr>
        <w:t xml:space="preserve"> </w:t>
      </w:r>
    </w:p>
    <w:p w:rsidR="005D0C2B" w:rsidRPr="001A5BD0" w:rsidRDefault="008E7545">
      <w:pPr>
        <w:spacing w:after="72"/>
        <w:rPr>
          <w:rFonts w:ascii="Cambria" w:hAnsi="Cambria"/>
        </w:rPr>
      </w:pPr>
      <w:r w:rsidRPr="001A5BD0">
        <w:rPr>
          <w:rFonts w:ascii="Cambria" w:eastAsia="Arial" w:hAnsi="Cambria" w:cs="Arial"/>
          <w:sz w:val="16"/>
        </w:rPr>
        <w:t xml:space="preserve"> </w:t>
      </w:r>
    </w:p>
    <w:p w:rsidR="005D0C2B" w:rsidRPr="001A5BD0" w:rsidRDefault="008E7545">
      <w:pPr>
        <w:spacing w:after="3" w:line="331" w:lineRule="auto"/>
        <w:ind w:left="-5" w:hanging="10"/>
        <w:rPr>
          <w:rFonts w:ascii="Cambria" w:hAnsi="Cambria"/>
        </w:rPr>
      </w:pPr>
      <w:r w:rsidRPr="001A5BD0">
        <w:rPr>
          <w:rFonts w:ascii="Cambria" w:eastAsia="Arial" w:hAnsi="Cambria" w:cs="Arial"/>
          <w:b/>
          <w:sz w:val="20"/>
        </w:rPr>
        <w:t>0-</w:t>
      </w:r>
      <w:r w:rsidR="00307608">
        <w:rPr>
          <w:rFonts w:ascii="Cambria" w:eastAsia="Arial" w:hAnsi="Cambria" w:cs="Arial"/>
          <w:b/>
          <w:sz w:val="20"/>
        </w:rPr>
        <w:t>3</w:t>
      </w:r>
      <w:r w:rsidRPr="001A5BD0">
        <w:rPr>
          <w:rFonts w:ascii="Cambria" w:eastAsia="Arial" w:hAnsi="Cambria" w:cs="Arial"/>
          <w:b/>
          <w:sz w:val="20"/>
        </w:rPr>
        <w:t xml:space="preserve"> boda - </w:t>
      </w:r>
      <w:r w:rsidRPr="001A5BD0">
        <w:rPr>
          <w:rFonts w:ascii="Cambria" w:eastAsia="Arial" w:hAnsi="Cambria" w:cs="Arial"/>
          <w:sz w:val="20"/>
        </w:rPr>
        <w:t>Uglavnom odgovara oskudnim rječnikom, nesiguran u svoje tvrdnje, ne upotrebljava odgovarajuću terminologiju, vrlo nesiguran pri izlaganju.</w:t>
      </w:r>
      <w:r w:rsidRPr="001A5BD0">
        <w:rPr>
          <w:rFonts w:ascii="Cambria" w:eastAsia="Arial" w:hAnsi="Cambria" w:cs="Arial"/>
          <w:b/>
          <w:sz w:val="20"/>
        </w:rPr>
        <w:t xml:space="preserve"> </w:t>
      </w:r>
    </w:p>
    <w:sectPr w:rsidR="005D0C2B" w:rsidRPr="001A5BD0">
      <w:pgSz w:w="11906" w:h="16838"/>
      <w:pgMar w:top="513" w:right="922" w:bottom="1016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699F"/>
    <w:multiLevelType w:val="hybridMultilevel"/>
    <w:tmpl w:val="6CDED8E4"/>
    <w:lvl w:ilvl="0" w:tplc="49F48308">
      <w:start w:val="1"/>
      <w:numFmt w:val="bullet"/>
      <w:lvlText w:val="•"/>
      <w:lvlJc w:val="left"/>
      <w:pPr>
        <w:ind w:left="3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6CCCBA">
      <w:start w:val="1"/>
      <w:numFmt w:val="bullet"/>
      <w:lvlText w:val="o"/>
      <w:lvlJc w:val="left"/>
      <w:pPr>
        <w:ind w:left="1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C67DB8">
      <w:start w:val="1"/>
      <w:numFmt w:val="bullet"/>
      <w:lvlText w:val="▪"/>
      <w:lvlJc w:val="left"/>
      <w:pPr>
        <w:ind w:left="1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402C6E">
      <w:start w:val="1"/>
      <w:numFmt w:val="bullet"/>
      <w:lvlText w:val="•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FB85DB4">
      <w:start w:val="1"/>
      <w:numFmt w:val="bullet"/>
      <w:lvlText w:val="o"/>
      <w:lvlJc w:val="left"/>
      <w:pPr>
        <w:ind w:left="3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421EA2">
      <w:start w:val="1"/>
      <w:numFmt w:val="bullet"/>
      <w:lvlText w:val="▪"/>
      <w:lvlJc w:val="left"/>
      <w:pPr>
        <w:ind w:left="40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0A6D2">
      <w:start w:val="1"/>
      <w:numFmt w:val="bullet"/>
      <w:lvlText w:val="•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D4DCF6">
      <w:start w:val="1"/>
      <w:numFmt w:val="bullet"/>
      <w:lvlText w:val="o"/>
      <w:lvlJc w:val="left"/>
      <w:pPr>
        <w:ind w:left="5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98B016">
      <w:start w:val="1"/>
      <w:numFmt w:val="bullet"/>
      <w:lvlText w:val="▪"/>
      <w:lvlJc w:val="left"/>
      <w:pPr>
        <w:ind w:left="62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700B55"/>
    <w:multiLevelType w:val="multilevel"/>
    <w:tmpl w:val="BC1E7222"/>
    <w:lvl w:ilvl="0">
      <w:numFmt w:val="decimal"/>
      <w:lvlText w:val="%1"/>
      <w:lvlJc w:val="left"/>
      <w:pPr>
        <w:ind w:left="360" w:hanging="360"/>
      </w:pPr>
      <w:rPr>
        <w:rFonts w:eastAsia="Arial" w:cs="Arial" w:hint="default"/>
        <w:i/>
        <w:sz w:val="20"/>
      </w:rPr>
    </w:lvl>
    <w:lvl w:ilvl="1">
      <w:start w:val="8"/>
      <w:numFmt w:val="decimal"/>
      <w:lvlText w:val="%1-%2"/>
      <w:lvlJc w:val="left"/>
      <w:pPr>
        <w:ind w:left="365" w:hanging="360"/>
      </w:pPr>
      <w:rPr>
        <w:rFonts w:eastAsia="Arial" w:cs="Arial" w:hint="default"/>
        <w:i/>
        <w:sz w:val="20"/>
      </w:rPr>
    </w:lvl>
    <w:lvl w:ilvl="2">
      <w:start w:val="1"/>
      <w:numFmt w:val="decimal"/>
      <w:lvlText w:val="%1-%2.%3"/>
      <w:lvlJc w:val="left"/>
      <w:pPr>
        <w:ind w:left="730" w:hanging="720"/>
      </w:pPr>
      <w:rPr>
        <w:rFonts w:eastAsia="Arial" w:cs="Arial" w:hint="default"/>
        <w:i/>
        <w:sz w:val="20"/>
      </w:rPr>
    </w:lvl>
    <w:lvl w:ilvl="3">
      <w:start w:val="1"/>
      <w:numFmt w:val="decimal"/>
      <w:lvlText w:val="%1-%2.%3.%4"/>
      <w:lvlJc w:val="left"/>
      <w:pPr>
        <w:ind w:left="735" w:hanging="720"/>
      </w:pPr>
      <w:rPr>
        <w:rFonts w:eastAsia="Arial" w:cs="Arial" w:hint="default"/>
        <w:i/>
        <w:sz w:val="20"/>
      </w:rPr>
    </w:lvl>
    <w:lvl w:ilvl="4">
      <w:start w:val="1"/>
      <w:numFmt w:val="decimal"/>
      <w:lvlText w:val="%1-%2.%3.%4.%5"/>
      <w:lvlJc w:val="left"/>
      <w:pPr>
        <w:ind w:left="1100" w:hanging="1080"/>
      </w:pPr>
      <w:rPr>
        <w:rFonts w:eastAsia="Arial" w:cs="Arial" w:hint="default"/>
        <w:i/>
        <w:sz w:val="20"/>
      </w:rPr>
    </w:lvl>
    <w:lvl w:ilvl="5">
      <w:start w:val="1"/>
      <w:numFmt w:val="decimal"/>
      <w:lvlText w:val="%1-%2.%3.%4.%5.%6"/>
      <w:lvlJc w:val="left"/>
      <w:pPr>
        <w:ind w:left="1105" w:hanging="1080"/>
      </w:pPr>
      <w:rPr>
        <w:rFonts w:eastAsia="Arial" w:cs="Arial" w:hint="default"/>
        <w:i/>
        <w:sz w:val="20"/>
      </w:rPr>
    </w:lvl>
    <w:lvl w:ilvl="6">
      <w:start w:val="1"/>
      <w:numFmt w:val="decimal"/>
      <w:lvlText w:val="%1-%2.%3.%4.%5.%6.%7"/>
      <w:lvlJc w:val="left"/>
      <w:pPr>
        <w:ind w:left="1470" w:hanging="1440"/>
      </w:pPr>
      <w:rPr>
        <w:rFonts w:eastAsia="Arial" w:cs="Arial" w:hint="default"/>
        <w:i/>
        <w:sz w:val="20"/>
      </w:rPr>
    </w:lvl>
    <w:lvl w:ilvl="7">
      <w:start w:val="1"/>
      <w:numFmt w:val="decimal"/>
      <w:lvlText w:val="%1-%2.%3.%4.%5.%6.%7.%8"/>
      <w:lvlJc w:val="left"/>
      <w:pPr>
        <w:ind w:left="1475" w:hanging="1440"/>
      </w:pPr>
      <w:rPr>
        <w:rFonts w:eastAsia="Arial" w:cs="Arial" w:hint="default"/>
        <w:i/>
        <w:sz w:val="20"/>
      </w:rPr>
    </w:lvl>
    <w:lvl w:ilvl="8">
      <w:start w:val="1"/>
      <w:numFmt w:val="decimal"/>
      <w:lvlText w:val="%1-%2.%3.%4.%5.%6.%7.%8.%9"/>
      <w:lvlJc w:val="left"/>
      <w:pPr>
        <w:ind w:left="1840" w:hanging="1800"/>
      </w:pPr>
      <w:rPr>
        <w:rFonts w:eastAsia="Arial" w:cs="Arial" w:hint="default"/>
        <w:i/>
        <w:sz w:val="20"/>
      </w:rPr>
    </w:lvl>
  </w:abstractNum>
  <w:abstractNum w:abstractNumId="2" w15:restartNumberingAfterBreak="0">
    <w:nsid w:val="4B541015"/>
    <w:multiLevelType w:val="multilevel"/>
    <w:tmpl w:val="3F62E41A"/>
    <w:lvl w:ilvl="0">
      <w:numFmt w:val="decimal"/>
      <w:lvlText w:val="%1"/>
      <w:lvlJc w:val="left"/>
      <w:pPr>
        <w:ind w:left="360" w:hanging="360"/>
      </w:pPr>
      <w:rPr>
        <w:rFonts w:eastAsia="Arial" w:cs="Arial" w:hint="default"/>
        <w:i/>
        <w:sz w:val="20"/>
      </w:rPr>
    </w:lvl>
    <w:lvl w:ilvl="1">
      <w:start w:val="8"/>
      <w:numFmt w:val="decimal"/>
      <w:lvlText w:val="%1-%2"/>
      <w:lvlJc w:val="left"/>
      <w:pPr>
        <w:ind w:left="365" w:hanging="360"/>
      </w:pPr>
      <w:rPr>
        <w:rFonts w:eastAsia="Arial" w:cs="Arial" w:hint="default"/>
        <w:i/>
        <w:sz w:val="20"/>
      </w:rPr>
    </w:lvl>
    <w:lvl w:ilvl="2">
      <w:start w:val="1"/>
      <w:numFmt w:val="decimal"/>
      <w:lvlText w:val="%1-%2.%3"/>
      <w:lvlJc w:val="left"/>
      <w:pPr>
        <w:ind w:left="730" w:hanging="720"/>
      </w:pPr>
      <w:rPr>
        <w:rFonts w:eastAsia="Arial" w:cs="Arial" w:hint="default"/>
        <w:i/>
        <w:sz w:val="20"/>
      </w:rPr>
    </w:lvl>
    <w:lvl w:ilvl="3">
      <w:start w:val="1"/>
      <w:numFmt w:val="decimal"/>
      <w:lvlText w:val="%1-%2.%3.%4"/>
      <w:lvlJc w:val="left"/>
      <w:pPr>
        <w:ind w:left="735" w:hanging="720"/>
      </w:pPr>
      <w:rPr>
        <w:rFonts w:eastAsia="Arial" w:cs="Arial" w:hint="default"/>
        <w:i/>
        <w:sz w:val="20"/>
      </w:rPr>
    </w:lvl>
    <w:lvl w:ilvl="4">
      <w:start w:val="1"/>
      <w:numFmt w:val="decimal"/>
      <w:lvlText w:val="%1-%2.%3.%4.%5"/>
      <w:lvlJc w:val="left"/>
      <w:pPr>
        <w:ind w:left="1100" w:hanging="1080"/>
      </w:pPr>
      <w:rPr>
        <w:rFonts w:eastAsia="Arial" w:cs="Arial" w:hint="default"/>
        <w:i/>
        <w:sz w:val="20"/>
      </w:rPr>
    </w:lvl>
    <w:lvl w:ilvl="5">
      <w:start w:val="1"/>
      <w:numFmt w:val="decimal"/>
      <w:lvlText w:val="%1-%2.%3.%4.%5.%6"/>
      <w:lvlJc w:val="left"/>
      <w:pPr>
        <w:ind w:left="1105" w:hanging="1080"/>
      </w:pPr>
      <w:rPr>
        <w:rFonts w:eastAsia="Arial" w:cs="Arial" w:hint="default"/>
        <w:i/>
        <w:sz w:val="20"/>
      </w:rPr>
    </w:lvl>
    <w:lvl w:ilvl="6">
      <w:start w:val="1"/>
      <w:numFmt w:val="decimal"/>
      <w:lvlText w:val="%1-%2.%3.%4.%5.%6.%7"/>
      <w:lvlJc w:val="left"/>
      <w:pPr>
        <w:ind w:left="1470" w:hanging="1440"/>
      </w:pPr>
      <w:rPr>
        <w:rFonts w:eastAsia="Arial" w:cs="Arial" w:hint="default"/>
        <w:i/>
        <w:sz w:val="20"/>
      </w:rPr>
    </w:lvl>
    <w:lvl w:ilvl="7">
      <w:start w:val="1"/>
      <w:numFmt w:val="decimal"/>
      <w:lvlText w:val="%1-%2.%3.%4.%5.%6.%7.%8"/>
      <w:lvlJc w:val="left"/>
      <w:pPr>
        <w:ind w:left="1475" w:hanging="1440"/>
      </w:pPr>
      <w:rPr>
        <w:rFonts w:eastAsia="Arial" w:cs="Arial" w:hint="default"/>
        <w:i/>
        <w:sz w:val="20"/>
      </w:rPr>
    </w:lvl>
    <w:lvl w:ilvl="8">
      <w:start w:val="1"/>
      <w:numFmt w:val="decimal"/>
      <w:lvlText w:val="%1-%2.%3.%4.%5.%6.%7.%8.%9"/>
      <w:lvlJc w:val="left"/>
      <w:pPr>
        <w:ind w:left="1840" w:hanging="1800"/>
      </w:pPr>
      <w:rPr>
        <w:rFonts w:eastAsia="Arial" w:cs="Arial" w:hint="default"/>
        <w:i/>
        <w:sz w:val="20"/>
      </w:rPr>
    </w:lvl>
  </w:abstractNum>
  <w:abstractNum w:abstractNumId="3" w15:restartNumberingAfterBreak="0">
    <w:nsid w:val="60097A49"/>
    <w:multiLevelType w:val="hybridMultilevel"/>
    <w:tmpl w:val="307EC348"/>
    <w:lvl w:ilvl="0" w:tplc="4878ADE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8A5F4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40EC1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D637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B606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827E9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461A1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90E0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4049F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6C72C08"/>
    <w:multiLevelType w:val="hybridMultilevel"/>
    <w:tmpl w:val="E646B11C"/>
    <w:lvl w:ilvl="0" w:tplc="F1807EFE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3C627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28002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C8C0B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3E57D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9122700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16E001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589DD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E278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1825C18"/>
    <w:multiLevelType w:val="hybridMultilevel"/>
    <w:tmpl w:val="C130E220"/>
    <w:lvl w:ilvl="0" w:tplc="97A4DE66">
      <w:start w:val="1"/>
      <w:numFmt w:val="bullet"/>
      <w:lvlText w:val="•"/>
      <w:lvlJc w:val="left"/>
      <w:pPr>
        <w:ind w:left="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5EECC60">
      <w:start w:val="1"/>
      <w:numFmt w:val="bullet"/>
      <w:lvlText w:val="o"/>
      <w:lvlJc w:val="left"/>
      <w:pPr>
        <w:ind w:left="1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308206">
      <w:start w:val="1"/>
      <w:numFmt w:val="bullet"/>
      <w:lvlText w:val="▪"/>
      <w:lvlJc w:val="left"/>
      <w:pPr>
        <w:ind w:left="1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E4D82A">
      <w:start w:val="1"/>
      <w:numFmt w:val="bullet"/>
      <w:lvlText w:val="•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8E83CA">
      <w:start w:val="1"/>
      <w:numFmt w:val="bullet"/>
      <w:lvlText w:val="o"/>
      <w:lvlJc w:val="left"/>
      <w:pPr>
        <w:ind w:left="33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A2F7BE">
      <w:start w:val="1"/>
      <w:numFmt w:val="bullet"/>
      <w:lvlText w:val="▪"/>
      <w:lvlJc w:val="left"/>
      <w:pPr>
        <w:ind w:left="40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86F952">
      <w:start w:val="1"/>
      <w:numFmt w:val="bullet"/>
      <w:lvlText w:val="•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9B6FC20">
      <w:start w:val="1"/>
      <w:numFmt w:val="bullet"/>
      <w:lvlText w:val="o"/>
      <w:lvlJc w:val="left"/>
      <w:pPr>
        <w:ind w:left="55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7AE4FC">
      <w:start w:val="1"/>
      <w:numFmt w:val="bullet"/>
      <w:lvlText w:val="▪"/>
      <w:lvlJc w:val="left"/>
      <w:pPr>
        <w:ind w:left="6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8023BC2"/>
    <w:multiLevelType w:val="multilevel"/>
    <w:tmpl w:val="9F087B76"/>
    <w:lvl w:ilvl="0">
      <w:numFmt w:val="decimal"/>
      <w:lvlText w:val="%1"/>
      <w:lvlJc w:val="left"/>
      <w:pPr>
        <w:ind w:left="360" w:hanging="360"/>
      </w:pPr>
      <w:rPr>
        <w:rFonts w:eastAsia="Arial" w:cs="Arial" w:hint="default"/>
        <w:i/>
        <w:sz w:val="20"/>
      </w:rPr>
    </w:lvl>
    <w:lvl w:ilvl="1">
      <w:start w:val="4"/>
      <w:numFmt w:val="decimal"/>
      <w:lvlText w:val="%1-%2"/>
      <w:lvlJc w:val="left"/>
      <w:pPr>
        <w:ind w:left="370" w:hanging="360"/>
      </w:pPr>
      <w:rPr>
        <w:rFonts w:eastAsia="Arial" w:cs="Arial" w:hint="default"/>
        <w:i/>
        <w:sz w:val="20"/>
      </w:rPr>
    </w:lvl>
    <w:lvl w:ilvl="2">
      <w:start w:val="1"/>
      <w:numFmt w:val="decimal"/>
      <w:lvlText w:val="%1-%2.%3"/>
      <w:lvlJc w:val="left"/>
      <w:pPr>
        <w:ind w:left="740" w:hanging="720"/>
      </w:pPr>
      <w:rPr>
        <w:rFonts w:eastAsia="Arial" w:cs="Arial" w:hint="default"/>
        <w:i/>
        <w:sz w:val="20"/>
      </w:rPr>
    </w:lvl>
    <w:lvl w:ilvl="3">
      <w:start w:val="1"/>
      <w:numFmt w:val="decimal"/>
      <w:lvlText w:val="%1-%2.%3.%4"/>
      <w:lvlJc w:val="left"/>
      <w:pPr>
        <w:ind w:left="750" w:hanging="720"/>
      </w:pPr>
      <w:rPr>
        <w:rFonts w:eastAsia="Arial" w:cs="Arial" w:hint="default"/>
        <w:i/>
        <w:sz w:val="20"/>
      </w:rPr>
    </w:lvl>
    <w:lvl w:ilvl="4">
      <w:start w:val="1"/>
      <w:numFmt w:val="decimal"/>
      <w:lvlText w:val="%1-%2.%3.%4.%5"/>
      <w:lvlJc w:val="left"/>
      <w:pPr>
        <w:ind w:left="1120" w:hanging="1080"/>
      </w:pPr>
      <w:rPr>
        <w:rFonts w:eastAsia="Arial" w:cs="Arial" w:hint="default"/>
        <w:i/>
        <w:sz w:val="20"/>
      </w:rPr>
    </w:lvl>
    <w:lvl w:ilvl="5">
      <w:start w:val="1"/>
      <w:numFmt w:val="decimal"/>
      <w:lvlText w:val="%1-%2.%3.%4.%5.%6"/>
      <w:lvlJc w:val="left"/>
      <w:pPr>
        <w:ind w:left="1130" w:hanging="1080"/>
      </w:pPr>
      <w:rPr>
        <w:rFonts w:eastAsia="Arial" w:cs="Arial" w:hint="default"/>
        <w:i/>
        <w:sz w:val="20"/>
      </w:rPr>
    </w:lvl>
    <w:lvl w:ilvl="6">
      <w:start w:val="1"/>
      <w:numFmt w:val="decimal"/>
      <w:lvlText w:val="%1-%2.%3.%4.%5.%6.%7"/>
      <w:lvlJc w:val="left"/>
      <w:pPr>
        <w:ind w:left="1500" w:hanging="1440"/>
      </w:pPr>
      <w:rPr>
        <w:rFonts w:eastAsia="Arial" w:cs="Arial" w:hint="default"/>
        <w:i/>
        <w:sz w:val="20"/>
      </w:rPr>
    </w:lvl>
    <w:lvl w:ilvl="7">
      <w:start w:val="1"/>
      <w:numFmt w:val="decimal"/>
      <w:lvlText w:val="%1-%2.%3.%4.%5.%6.%7.%8"/>
      <w:lvlJc w:val="left"/>
      <w:pPr>
        <w:ind w:left="1510" w:hanging="1440"/>
      </w:pPr>
      <w:rPr>
        <w:rFonts w:eastAsia="Arial" w:cs="Arial" w:hint="default"/>
        <w:i/>
        <w:sz w:val="20"/>
      </w:rPr>
    </w:lvl>
    <w:lvl w:ilvl="8">
      <w:start w:val="1"/>
      <w:numFmt w:val="decimal"/>
      <w:lvlText w:val="%1-%2.%3.%4.%5.%6.%7.%8.%9"/>
      <w:lvlJc w:val="left"/>
      <w:pPr>
        <w:ind w:left="1880" w:hanging="1800"/>
      </w:pPr>
      <w:rPr>
        <w:rFonts w:eastAsia="Arial" w:cs="Arial" w:hint="default"/>
        <w:i/>
        <w:sz w:val="20"/>
      </w:rPr>
    </w:lvl>
  </w:abstractNum>
  <w:abstractNum w:abstractNumId="7" w15:restartNumberingAfterBreak="0">
    <w:nsid w:val="7A5E41CB"/>
    <w:multiLevelType w:val="hybridMultilevel"/>
    <w:tmpl w:val="8C0872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C2B"/>
    <w:rsid w:val="000424D0"/>
    <w:rsid w:val="00073A6D"/>
    <w:rsid w:val="000E097F"/>
    <w:rsid w:val="001A5BD0"/>
    <w:rsid w:val="001D3773"/>
    <w:rsid w:val="001D3D6B"/>
    <w:rsid w:val="001D5187"/>
    <w:rsid w:val="00231B1C"/>
    <w:rsid w:val="00304BBA"/>
    <w:rsid w:val="00307608"/>
    <w:rsid w:val="00377DE0"/>
    <w:rsid w:val="00392A5E"/>
    <w:rsid w:val="003A686D"/>
    <w:rsid w:val="00462491"/>
    <w:rsid w:val="005950FB"/>
    <w:rsid w:val="005C0B03"/>
    <w:rsid w:val="005D0C2B"/>
    <w:rsid w:val="00773DB3"/>
    <w:rsid w:val="00791E61"/>
    <w:rsid w:val="007E4111"/>
    <w:rsid w:val="00823255"/>
    <w:rsid w:val="00835D43"/>
    <w:rsid w:val="008573F4"/>
    <w:rsid w:val="008C61C2"/>
    <w:rsid w:val="008E7545"/>
    <w:rsid w:val="00933E3C"/>
    <w:rsid w:val="00A366DF"/>
    <w:rsid w:val="00AD507B"/>
    <w:rsid w:val="00B542A0"/>
    <w:rsid w:val="00BE53F9"/>
    <w:rsid w:val="00C257B9"/>
    <w:rsid w:val="00D41A1C"/>
    <w:rsid w:val="00E20826"/>
    <w:rsid w:val="00E23A09"/>
    <w:rsid w:val="00ED46F7"/>
    <w:rsid w:val="00EE0CC5"/>
    <w:rsid w:val="00F53E8E"/>
    <w:rsid w:val="00FC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F97BF"/>
  <w15:docId w15:val="{84B420E7-35FF-44B8-83DD-385890005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34"/>
    <w:qFormat/>
    <w:rsid w:val="00835D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ŠKOLSKO 2014-2015.cdr</vt:lpstr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ŠKOLSKO 2014-2015.cdr</dc:title>
  <dc:subject/>
  <dc:creator>EliteBook 8540w</dc:creator>
  <cp:keywords/>
  <cp:lastModifiedBy>Andrea Galian</cp:lastModifiedBy>
  <cp:revision>3</cp:revision>
  <dcterms:created xsi:type="dcterms:W3CDTF">2024-02-07T09:45:00Z</dcterms:created>
  <dcterms:modified xsi:type="dcterms:W3CDTF">2024-02-07T10:03:00Z</dcterms:modified>
</cp:coreProperties>
</file>